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9C6" w:rsidRPr="000039C6" w:rsidRDefault="000039C6" w:rsidP="00C50D8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32"/>
          <w:szCs w:val="32"/>
        </w:rPr>
      </w:pPr>
      <w:bookmarkStart w:id="0" w:name="_GoBack"/>
      <w:bookmarkEnd w:id="0"/>
      <w:r>
        <w:rPr>
          <w:rFonts w:cs="Times New Roman"/>
          <w:sz w:val="32"/>
          <w:szCs w:val="32"/>
        </w:rPr>
        <w:t>FAMILY LAW RULE 68</w:t>
      </w:r>
    </w:p>
    <w:p w:rsidR="00ED0644" w:rsidRDefault="00ED0644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 w:val="23"/>
          <w:szCs w:val="23"/>
        </w:rPr>
      </w:pP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Family Law for the purposes of Rule 68, will apply to Dissolution of Marriage, Legal Separation,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Family Access, Motions for Modification, and Paternity cases.</w:t>
      </w:r>
    </w:p>
    <w:p w:rsidR="00ED0644" w:rsidRPr="00875208" w:rsidRDefault="00ED0644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b/>
          <w:bCs/>
          <w:szCs w:val="24"/>
        </w:rPr>
        <w:t xml:space="preserve">Rules 68.1 through 68.11 shall </w:t>
      </w:r>
      <w:r w:rsidRPr="00875208">
        <w:rPr>
          <w:rFonts w:cs="Times New Roman"/>
          <w:szCs w:val="24"/>
        </w:rPr>
        <w:t>be applicable to all Family Law cases currently pending or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hereafter</w:t>
      </w:r>
      <w:proofErr w:type="gramEnd"/>
      <w:r w:rsidRPr="00875208">
        <w:rPr>
          <w:rFonts w:cs="Times New Roman"/>
          <w:szCs w:val="24"/>
        </w:rPr>
        <w:t xml:space="preserve"> filed in or transferred to </w:t>
      </w:r>
      <w:r w:rsidRPr="00875208">
        <w:rPr>
          <w:rFonts w:cs="Times New Roman"/>
          <w:b/>
          <w:bCs/>
          <w:szCs w:val="24"/>
        </w:rPr>
        <w:t xml:space="preserve">Benton, Hickory and Polk </w:t>
      </w:r>
      <w:r w:rsidRPr="00875208">
        <w:rPr>
          <w:rFonts w:cs="Times New Roman"/>
          <w:szCs w:val="24"/>
        </w:rPr>
        <w:t>Counties. To the extent a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provision</w:t>
      </w:r>
      <w:proofErr w:type="gramEnd"/>
      <w:r w:rsidRPr="00875208">
        <w:rPr>
          <w:rFonts w:cs="Times New Roman"/>
          <w:szCs w:val="24"/>
        </w:rPr>
        <w:t xml:space="preserve"> of any other local court rule conflicts with any provision of Rules 68.1 through 68.11,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the</w:t>
      </w:r>
      <w:proofErr w:type="gramEnd"/>
      <w:r w:rsidRPr="00875208">
        <w:rPr>
          <w:rFonts w:cs="Times New Roman"/>
          <w:szCs w:val="24"/>
        </w:rPr>
        <w:t xml:space="preserve"> latter shall govern.</w:t>
      </w:r>
    </w:p>
    <w:p w:rsidR="00ED0644" w:rsidRPr="00875208" w:rsidRDefault="00ED0644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For the purposes of this Rule 68, "date of service" is defined as the date upon which service of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process</w:t>
      </w:r>
      <w:proofErr w:type="gramEnd"/>
      <w:r w:rsidRPr="00875208">
        <w:rPr>
          <w:rFonts w:cs="Times New Roman"/>
          <w:szCs w:val="24"/>
        </w:rPr>
        <w:t xml:space="preserve"> of the initial pleading is obtained upon a responding party, or the filing date of any entry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of</w:t>
      </w:r>
      <w:proofErr w:type="gramEnd"/>
      <w:r w:rsidRPr="00875208">
        <w:rPr>
          <w:rFonts w:cs="Times New Roman"/>
          <w:szCs w:val="24"/>
        </w:rPr>
        <w:t xml:space="preserve"> appearance by a responding party waiving service of process of the initial pleading.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In dissolution of marriage, motion to modify, and paternity actions, where neither party is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represented</w:t>
      </w:r>
      <w:proofErr w:type="gramEnd"/>
      <w:r w:rsidRPr="00875208">
        <w:rPr>
          <w:rFonts w:cs="Times New Roman"/>
          <w:szCs w:val="24"/>
        </w:rPr>
        <w:t xml:space="preserve"> by an attorney, all pleadings, information forms, parenting plans, child support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calculations</w:t>
      </w:r>
      <w:proofErr w:type="gramEnd"/>
      <w:r w:rsidRPr="00875208">
        <w:rPr>
          <w:rFonts w:cs="Times New Roman"/>
          <w:szCs w:val="24"/>
        </w:rPr>
        <w:t xml:space="preserve"> and judgment forms must be submitted to the court on forms approved by the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Missouri Supreme Court unless waived in writing by the court. Prior to filing any such action, a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petitioner</w:t>
      </w:r>
      <w:proofErr w:type="gramEnd"/>
      <w:r w:rsidRPr="00875208">
        <w:rPr>
          <w:rFonts w:cs="Times New Roman"/>
          <w:szCs w:val="24"/>
        </w:rPr>
        <w:t xml:space="preserve"> not represented by counsel shall complete the on-line course at Case.Net (Representing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Yourself) and present proof of completion to the clerk at time of filing.</w:t>
      </w:r>
      <w:proofErr w:type="gramEnd"/>
      <w:r w:rsidRPr="00875208">
        <w:rPr>
          <w:rFonts w:cs="Times New Roman"/>
          <w:szCs w:val="24"/>
        </w:rPr>
        <w:t xml:space="preserve"> Only forms approved by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the</w:t>
      </w:r>
      <w:proofErr w:type="gramEnd"/>
      <w:r w:rsidRPr="00875208">
        <w:rPr>
          <w:rFonts w:cs="Times New Roman"/>
          <w:szCs w:val="24"/>
        </w:rPr>
        <w:t xml:space="preserve"> Missouri Supreme Court will be accepted from prose litigants.</w:t>
      </w:r>
    </w:p>
    <w:p w:rsidR="00FA1FBD" w:rsidRPr="00875208" w:rsidRDefault="00FA1FBD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r w:rsidRPr="00875208">
        <w:rPr>
          <w:rFonts w:cs="Times New Roman"/>
          <w:b/>
          <w:szCs w:val="24"/>
        </w:rPr>
        <w:t>68.1 Filing Requirements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At the time of filing a petition for dissolution of marriage, the petitioner or the attorney for the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petitioner</w:t>
      </w:r>
      <w:proofErr w:type="gramEnd"/>
      <w:r w:rsidRPr="00875208">
        <w:rPr>
          <w:rFonts w:cs="Times New Roman"/>
          <w:szCs w:val="24"/>
        </w:rPr>
        <w:t xml:space="preserve"> shall file a </w:t>
      </w:r>
      <w:r w:rsidRPr="00875208">
        <w:rPr>
          <w:rFonts w:cs="Times New Roman"/>
          <w:b/>
          <w:bCs/>
          <w:szCs w:val="24"/>
        </w:rPr>
        <w:t xml:space="preserve">Certificate of Dissolution of Marriage </w:t>
      </w:r>
      <w:r w:rsidRPr="00875208">
        <w:rPr>
          <w:rFonts w:cs="Times New Roman"/>
          <w:szCs w:val="24"/>
        </w:rPr>
        <w:t>- (Vital Statistics Report) on a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form</w:t>
      </w:r>
      <w:proofErr w:type="gramEnd"/>
      <w:r w:rsidRPr="00875208">
        <w:rPr>
          <w:rFonts w:cs="Times New Roman"/>
          <w:szCs w:val="24"/>
        </w:rPr>
        <w:t xml:space="preserve"> to be provided by the clerk, as required by Section 193.360, </w:t>
      </w:r>
      <w:proofErr w:type="spellStart"/>
      <w:r w:rsidRPr="00875208">
        <w:rPr>
          <w:rFonts w:cs="Times New Roman"/>
          <w:szCs w:val="24"/>
        </w:rPr>
        <w:t>RSMo</w:t>
      </w:r>
      <w:proofErr w:type="spellEnd"/>
      <w:r w:rsidRPr="00875208">
        <w:rPr>
          <w:rFonts w:cs="Times New Roman"/>
          <w:szCs w:val="24"/>
        </w:rPr>
        <w:t>.</w:t>
      </w:r>
    </w:p>
    <w:p w:rsidR="00FA1FBD" w:rsidRPr="00875208" w:rsidRDefault="00FA1FBD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r w:rsidRPr="00875208">
        <w:rPr>
          <w:rFonts w:cs="Times New Roman"/>
          <w:b/>
          <w:szCs w:val="24"/>
        </w:rPr>
        <w:t>68.2 Family Law Interim Order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(1) Immediately upon the filing of a petition for Dissolution of Marriage, Paternity, or Motion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to</w:t>
      </w:r>
      <w:proofErr w:type="gramEnd"/>
      <w:r w:rsidRPr="00875208">
        <w:rPr>
          <w:rFonts w:cs="Times New Roman"/>
          <w:szCs w:val="24"/>
        </w:rPr>
        <w:t xml:space="preserve"> Modify, the Court shall, unless good cause is otherwise shown, enter a Family Law Interim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Order (Form 68-1). The clerk shall attach a copy of the Family Law Interim Order to the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summons</w:t>
      </w:r>
      <w:proofErr w:type="gramEnd"/>
      <w:r w:rsidRPr="00875208">
        <w:rPr>
          <w:rFonts w:cs="Times New Roman"/>
          <w:szCs w:val="24"/>
        </w:rPr>
        <w:t>, and send a copy to the filing party, the filing party's attorney, or party who waives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service</w:t>
      </w:r>
      <w:proofErr w:type="gramEnd"/>
      <w:r w:rsidRPr="00875208">
        <w:rPr>
          <w:rFonts w:cs="Times New Roman"/>
          <w:szCs w:val="24"/>
        </w:rPr>
        <w:t xml:space="preserve"> of process.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(2) Violation of the Family Law Interim Order may constitute contempt of court and subject the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violator</w:t>
      </w:r>
      <w:proofErr w:type="gramEnd"/>
      <w:r w:rsidRPr="00875208">
        <w:rPr>
          <w:rFonts w:cs="Times New Roman"/>
          <w:szCs w:val="24"/>
        </w:rPr>
        <w:t xml:space="preserve"> to fine, imprisonment, or other sanction as allowed by law, plus payment of attorney's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fees</w:t>
      </w:r>
      <w:proofErr w:type="gramEnd"/>
      <w:r w:rsidRPr="00875208">
        <w:rPr>
          <w:rFonts w:cs="Times New Roman"/>
          <w:szCs w:val="24"/>
        </w:rPr>
        <w:t xml:space="preserve"> and costs to the other party.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(3) If either party is aggrieved by the Family Law Interim Order, a court hearing may be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requested</w:t>
      </w:r>
      <w:proofErr w:type="gramEnd"/>
      <w:r w:rsidRPr="00875208">
        <w:rPr>
          <w:rFonts w:cs="Times New Roman"/>
          <w:szCs w:val="24"/>
        </w:rPr>
        <w:t>, however, the court urges the parties to attempt to resolve their dispute through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mediation</w:t>
      </w:r>
      <w:proofErr w:type="gramEnd"/>
      <w:r w:rsidRPr="00875208">
        <w:rPr>
          <w:rFonts w:cs="Times New Roman"/>
          <w:szCs w:val="24"/>
        </w:rPr>
        <w:t xml:space="preserve"> before requesting a hearing.</w:t>
      </w:r>
    </w:p>
    <w:p w:rsidR="005228A2" w:rsidRPr="00875208" w:rsidRDefault="00FA1FBD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</w:t>
      </w:r>
      <w:r w:rsidR="005228A2" w:rsidRPr="00875208">
        <w:rPr>
          <w:rFonts w:cs="Times New Roman"/>
          <w:szCs w:val="24"/>
        </w:rPr>
        <w:t xml:space="preserve">4) The Family Law Interim Order does not </w:t>
      </w:r>
      <w:proofErr w:type="spellStart"/>
      <w:r w:rsidR="005228A2" w:rsidRPr="00875208">
        <w:rPr>
          <w:rFonts w:cs="Times New Roman"/>
          <w:szCs w:val="24"/>
        </w:rPr>
        <w:t>supercede</w:t>
      </w:r>
      <w:proofErr w:type="spellEnd"/>
      <w:r w:rsidR="005228A2" w:rsidRPr="00875208">
        <w:rPr>
          <w:rFonts w:cs="Times New Roman"/>
          <w:szCs w:val="24"/>
        </w:rPr>
        <w:t xml:space="preserve"> any temporary or final Order of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Protection that may already be in effect.</w:t>
      </w:r>
      <w:proofErr w:type="gramEnd"/>
      <w:r w:rsidRPr="00875208">
        <w:rPr>
          <w:rFonts w:cs="Times New Roman"/>
          <w:szCs w:val="24"/>
        </w:rPr>
        <w:t xml:space="preserve"> The Order of Protection remains in full effect.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r w:rsidRPr="00875208">
        <w:rPr>
          <w:rFonts w:cs="Times New Roman"/>
          <w:b/>
          <w:szCs w:val="24"/>
        </w:rPr>
        <w:t>68.3 Contested Cases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Every family law action shall be considered a contested case unless: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(1) All responding parties are in default, or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(2) All parties file a stipulation in writing that the case is uncontested and setting forth the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agreement</w:t>
      </w:r>
      <w:proofErr w:type="gramEnd"/>
      <w:r w:rsidRPr="00875208">
        <w:rPr>
          <w:rFonts w:cs="Times New Roman"/>
          <w:szCs w:val="24"/>
        </w:rPr>
        <w:t xml:space="preserve"> of the parties for the resolution of all issues raised in the pleadings filed by any of the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parties</w:t>
      </w:r>
      <w:proofErr w:type="gramEnd"/>
      <w:r w:rsidRPr="00875208">
        <w:rPr>
          <w:rFonts w:cs="Times New Roman"/>
          <w:szCs w:val="24"/>
        </w:rPr>
        <w:t>.</w:t>
      </w:r>
    </w:p>
    <w:p w:rsidR="00FA1FBD" w:rsidRPr="00875208" w:rsidRDefault="00FA1FBD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r w:rsidRPr="00875208">
        <w:rPr>
          <w:rFonts w:cs="Times New Roman"/>
          <w:b/>
          <w:szCs w:val="24"/>
        </w:rPr>
        <w:lastRenderedPageBreak/>
        <w:t>68.4 Filing of Financial Statements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(1) In any contested case in which the award of property, maintenance, child support, attorney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fees</w:t>
      </w:r>
      <w:proofErr w:type="gramEnd"/>
      <w:r w:rsidRPr="00875208">
        <w:rPr>
          <w:rFonts w:cs="Times New Roman"/>
          <w:szCs w:val="24"/>
        </w:rPr>
        <w:t>, or the division of debt is an issue, a "Statement of Income and Expenses," on the form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substantially</w:t>
      </w:r>
      <w:proofErr w:type="gramEnd"/>
      <w:r w:rsidRPr="00875208">
        <w:rPr>
          <w:rFonts w:cs="Times New Roman"/>
          <w:szCs w:val="24"/>
        </w:rPr>
        <w:t xml:space="preserve"> in accordance with Form OSCA CV-100, shall be completed by each party,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executed</w:t>
      </w:r>
      <w:proofErr w:type="gramEnd"/>
      <w:r w:rsidRPr="00875208">
        <w:rPr>
          <w:rFonts w:cs="Times New Roman"/>
          <w:szCs w:val="24"/>
        </w:rPr>
        <w:t xml:space="preserve"> under oath or affirmation, and served on the opposing party within forty-five (45) days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after</w:t>
      </w:r>
      <w:proofErr w:type="gramEnd"/>
      <w:r w:rsidRPr="00875208">
        <w:rPr>
          <w:rFonts w:cs="Times New Roman"/>
          <w:szCs w:val="24"/>
        </w:rPr>
        <w:t xml:space="preserve"> the date service. Each party shall file with the Circuit Clerk a Certificate of Service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indicating</w:t>
      </w:r>
      <w:proofErr w:type="gramEnd"/>
      <w:r w:rsidRPr="00875208">
        <w:rPr>
          <w:rFonts w:cs="Times New Roman"/>
          <w:szCs w:val="24"/>
        </w:rPr>
        <w:t xml:space="preserve"> compliance with this rule within such time period.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(2) In any contested case in which the award of property, maintenance, child support, attorney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fees</w:t>
      </w:r>
      <w:proofErr w:type="gramEnd"/>
      <w:r w:rsidRPr="00875208">
        <w:rPr>
          <w:rFonts w:cs="Times New Roman"/>
          <w:szCs w:val="24"/>
        </w:rPr>
        <w:t>, or the division of debt is an issue, a Statement of Assets and Debts on Form OSCA CV-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105, shall be completed by each party, executed under oath or affirmation, and served on the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opposing</w:t>
      </w:r>
      <w:proofErr w:type="gramEnd"/>
      <w:r w:rsidRPr="00875208">
        <w:rPr>
          <w:rFonts w:cs="Times New Roman"/>
          <w:szCs w:val="24"/>
        </w:rPr>
        <w:t xml:space="preserve"> party within sixty (60) days after the date of service. Each party shall file with the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Circuit Clerk a Certificate of Service indicating compliance with this rule within such time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period</w:t>
      </w:r>
      <w:proofErr w:type="gramEnd"/>
      <w:r w:rsidRPr="00875208">
        <w:rPr>
          <w:rFonts w:cs="Times New Roman"/>
          <w:szCs w:val="24"/>
        </w:rPr>
        <w:t>.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(3) The parties by written agreement filed with the court may agree to use an alternate format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for</w:t>
      </w:r>
      <w:proofErr w:type="gramEnd"/>
      <w:r w:rsidRPr="00875208">
        <w:rPr>
          <w:rFonts w:cs="Times New Roman"/>
          <w:szCs w:val="24"/>
        </w:rPr>
        <w:t xml:space="preserve"> the exchange of income, expense asset and debt information other than by use of OSCA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forms</w:t>
      </w:r>
      <w:proofErr w:type="gramEnd"/>
      <w:r w:rsidRPr="00875208">
        <w:rPr>
          <w:rFonts w:cs="Times New Roman"/>
          <w:szCs w:val="24"/>
        </w:rPr>
        <w:t xml:space="preserve"> CV-100 and CV-105. Such written agreement shall certify to the Court that such alternate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format</w:t>
      </w:r>
      <w:proofErr w:type="gramEnd"/>
      <w:r w:rsidRPr="00875208">
        <w:rPr>
          <w:rFonts w:cs="Times New Roman"/>
          <w:szCs w:val="24"/>
        </w:rPr>
        <w:t xml:space="preserve"> </w:t>
      </w:r>
      <w:r w:rsidR="00826971">
        <w:rPr>
          <w:rFonts w:cs="Times New Roman"/>
          <w:szCs w:val="24"/>
        </w:rPr>
        <w:t xml:space="preserve">provides </w:t>
      </w:r>
      <w:r w:rsidRPr="00875208">
        <w:rPr>
          <w:rFonts w:cs="Times New Roman"/>
          <w:szCs w:val="24"/>
        </w:rPr>
        <w:t>for the exchange of no less identifying information than that as required on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OSCA forms CV-100 and CV-105.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(4) In any contested case in which the award of child support is an issue, a Missouri Supreme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Court Civil Procedure Form No. 14 shall be completed by each party and served upon the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opposing</w:t>
      </w:r>
      <w:proofErr w:type="gramEnd"/>
      <w:r w:rsidRPr="00875208">
        <w:rPr>
          <w:rFonts w:cs="Times New Roman"/>
          <w:szCs w:val="24"/>
        </w:rPr>
        <w:t xml:space="preserve"> party, within sixty (60) days after the date of service. Each party shall file with the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Circuit Clerk a Certificate of Service indicating compliance with this rule within such time</w:t>
      </w:r>
    </w:p>
    <w:p w:rsidR="00987B89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period</w:t>
      </w:r>
      <w:proofErr w:type="gramEnd"/>
      <w:r w:rsidRPr="00875208">
        <w:rPr>
          <w:rFonts w:cs="Times New Roman"/>
          <w:szCs w:val="24"/>
        </w:rPr>
        <w:t>.</w:t>
      </w:r>
    </w:p>
    <w:p w:rsidR="00994361" w:rsidRPr="00875208" w:rsidRDefault="00994361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8A2" w:rsidRPr="00994361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r w:rsidRPr="00994361">
        <w:rPr>
          <w:rFonts w:cs="Times New Roman"/>
          <w:b/>
          <w:szCs w:val="24"/>
        </w:rPr>
        <w:t>68.4.1 Required Document Production in Family Law Cases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(1) In any contested case in which the award of property, maintenance, child support,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attorney</w:t>
      </w:r>
      <w:proofErr w:type="gramEnd"/>
      <w:r w:rsidRPr="00875208">
        <w:rPr>
          <w:rFonts w:cs="Times New Roman"/>
          <w:szCs w:val="24"/>
        </w:rPr>
        <w:t xml:space="preserve"> fees, or division of debt is an issue, each party shall deliver to the other party,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within</w:t>
      </w:r>
      <w:proofErr w:type="gramEnd"/>
      <w:r w:rsidRPr="00875208">
        <w:rPr>
          <w:rFonts w:cs="Times New Roman"/>
          <w:szCs w:val="24"/>
        </w:rPr>
        <w:t xml:space="preserve"> sixty (60) days after the date of service, a complete and legible copy of each of the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following</w:t>
      </w:r>
      <w:proofErr w:type="gramEnd"/>
      <w:r w:rsidRPr="00875208">
        <w:rPr>
          <w:rFonts w:cs="Times New Roman"/>
          <w:szCs w:val="24"/>
        </w:rPr>
        <w:t xml:space="preserve"> documents in their possession or under their control:</w:t>
      </w:r>
    </w:p>
    <w:p w:rsidR="00987B89" w:rsidRDefault="00987B89" w:rsidP="00987B89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8A2" w:rsidRPr="00987B89" w:rsidRDefault="005228A2" w:rsidP="00987B8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87B89">
        <w:rPr>
          <w:rFonts w:cs="Times New Roman"/>
          <w:szCs w:val="24"/>
        </w:rPr>
        <w:t>Any federal and state income tax returns (including all schedules, W-2, K-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ascii="Arial" w:hAnsi="Arial" w:cs="Arial"/>
          <w:b/>
          <w:bCs/>
          <w:szCs w:val="24"/>
        </w:rPr>
        <w:t xml:space="preserve">1, </w:t>
      </w:r>
      <w:r w:rsidRPr="00875208">
        <w:rPr>
          <w:rFonts w:cs="Times New Roman"/>
          <w:szCs w:val="24"/>
        </w:rPr>
        <w:t>and 1099 forms) for the proceeding 3 calendar years;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(b) The last 6 pay periods "pay check" stubs or other evidence of wages,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salaries</w:t>
      </w:r>
      <w:proofErr w:type="gramEnd"/>
      <w:r w:rsidRPr="00875208">
        <w:rPr>
          <w:rFonts w:cs="Times New Roman"/>
          <w:szCs w:val="24"/>
        </w:rPr>
        <w:t xml:space="preserve"> or tips if no "paycheck" stub is issued;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(c) Any financial statements provided to a lender or prospective lender within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the</w:t>
      </w:r>
      <w:proofErr w:type="gramEnd"/>
      <w:r w:rsidRPr="00875208">
        <w:rPr>
          <w:rFonts w:cs="Times New Roman"/>
          <w:szCs w:val="24"/>
        </w:rPr>
        <w:t xml:space="preserve"> proceeding 3 calendar years;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The following documents, in addition to the preceding documents, shall be produced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within</w:t>
      </w:r>
      <w:proofErr w:type="gramEnd"/>
      <w:r w:rsidRPr="00875208">
        <w:rPr>
          <w:rFonts w:cs="Times New Roman"/>
          <w:szCs w:val="24"/>
        </w:rPr>
        <w:t xml:space="preserve"> such time period, only if the award of property or division of debt is an issue: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(d) Any benefit statements wherein a party has an interest in any form of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pension</w:t>
      </w:r>
      <w:proofErr w:type="gramEnd"/>
      <w:r w:rsidRPr="00875208">
        <w:rPr>
          <w:rFonts w:cs="Times New Roman"/>
          <w:szCs w:val="24"/>
        </w:rPr>
        <w:t xml:space="preserve"> plan whether vested or non-vested;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(e) The plan(s) relating to any pension benefits whether vested or non-vested;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(f) Any deeds to real estate, notes, deeds of trust, leases, titles to motor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vehicles</w:t>
      </w:r>
      <w:proofErr w:type="gramEnd"/>
      <w:r w:rsidRPr="00875208">
        <w:rPr>
          <w:rFonts w:cs="Times New Roman"/>
          <w:szCs w:val="24"/>
        </w:rPr>
        <w:t>, stock or bond certificates and any other evidence of ownership of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an</w:t>
      </w:r>
      <w:proofErr w:type="gramEnd"/>
      <w:r w:rsidRPr="00875208">
        <w:rPr>
          <w:rFonts w:cs="Times New Roman"/>
          <w:szCs w:val="24"/>
        </w:rPr>
        <w:t xml:space="preserve"> asset or interest in an asset claimed as marital or separate property;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(g) The latest statement of account on all accounts held in any financial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institution</w:t>
      </w:r>
      <w:proofErr w:type="gramEnd"/>
      <w:r w:rsidRPr="00875208">
        <w:rPr>
          <w:rFonts w:cs="Times New Roman"/>
          <w:szCs w:val="24"/>
        </w:rPr>
        <w:t xml:space="preserve"> or brokerage firms;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(h) All declaration sheets or certificates of coverage for life insurance policies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insuring</w:t>
      </w:r>
      <w:proofErr w:type="gramEnd"/>
      <w:r w:rsidRPr="00875208">
        <w:rPr>
          <w:rFonts w:cs="Times New Roman"/>
          <w:szCs w:val="24"/>
        </w:rPr>
        <w:t xml:space="preserve"> the life of either party or a minor child involved in the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proceedings</w:t>
      </w:r>
      <w:proofErr w:type="gramEnd"/>
      <w:r w:rsidRPr="00875208">
        <w:rPr>
          <w:rFonts w:cs="Times New Roman"/>
          <w:szCs w:val="24"/>
        </w:rPr>
        <w:t>;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lastRenderedPageBreak/>
        <w:t>(</w:t>
      </w:r>
      <w:proofErr w:type="spellStart"/>
      <w:proofErr w:type="gramStart"/>
      <w:r w:rsidRPr="00875208">
        <w:rPr>
          <w:rFonts w:cs="Times New Roman"/>
          <w:szCs w:val="24"/>
        </w:rPr>
        <w:t>i</w:t>
      </w:r>
      <w:proofErr w:type="spellEnd"/>
      <w:proofErr w:type="gramEnd"/>
      <w:r w:rsidRPr="00875208">
        <w:rPr>
          <w:rFonts w:cs="Times New Roman"/>
          <w:szCs w:val="24"/>
        </w:rPr>
        <w:t>) The most recent statement of value for any life insurance policy of either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party</w:t>
      </w:r>
      <w:proofErr w:type="gramEnd"/>
      <w:r w:rsidRPr="00875208">
        <w:rPr>
          <w:rFonts w:cs="Times New Roman"/>
          <w:szCs w:val="24"/>
        </w:rPr>
        <w:t xml:space="preserve"> or child, which has a cash value;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(j) Any appraisals relating to any marital or separate property done within the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last</w:t>
      </w:r>
      <w:proofErr w:type="gramEnd"/>
      <w:r w:rsidRPr="00875208">
        <w:rPr>
          <w:rFonts w:cs="Times New Roman"/>
          <w:szCs w:val="24"/>
        </w:rPr>
        <w:t xml:space="preserve"> thirty-six (36) months;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(k) Any trusts where a party is either the grantor or current income beneficiary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of</w:t>
      </w:r>
      <w:proofErr w:type="gramEnd"/>
      <w:r w:rsidRPr="00875208">
        <w:rPr>
          <w:rFonts w:cs="Times New Roman"/>
          <w:szCs w:val="24"/>
        </w:rPr>
        <w:t xml:space="preserve"> the trust;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(1) Any partnership agreements, operating agreements in any limited liability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company</w:t>
      </w:r>
      <w:proofErr w:type="gramEnd"/>
      <w:r w:rsidRPr="00875208">
        <w:rPr>
          <w:rFonts w:cs="Times New Roman"/>
          <w:szCs w:val="24"/>
        </w:rPr>
        <w:t xml:space="preserve"> and/or stock certificates in any corporation in which a party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holds</w:t>
      </w:r>
      <w:proofErr w:type="gramEnd"/>
      <w:r w:rsidRPr="00875208">
        <w:rPr>
          <w:rFonts w:cs="Times New Roman"/>
          <w:szCs w:val="24"/>
        </w:rPr>
        <w:t xml:space="preserve"> an interest; and,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(m) Promissory notes, deeds of trust, security agreements and the latest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statement</w:t>
      </w:r>
      <w:proofErr w:type="gramEnd"/>
      <w:r w:rsidRPr="00875208">
        <w:rPr>
          <w:rFonts w:cs="Times New Roman"/>
          <w:szCs w:val="24"/>
        </w:rPr>
        <w:t xml:space="preserve"> of account on any debts owed by either party.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(n) All balance sheets and/or income and expense statements received within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the</w:t>
      </w:r>
      <w:proofErr w:type="gramEnd"/>
      <w:r w:rsidRPr="00875208">
        <w:rPr>
          <w:rFonts w:cs="Times New Roman"/>
          <w:szCs w:val="24"/>
        </w:rPr>
        <w:t xml:space="preserve"> immediately preceding three (3) years with respect to any and all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proprietorships</w:t>
      </w:r>
      <w:proofErr w:type="gramEnd"/>
      <w:r w:rsidRPr="00875208">
        <w:rPr>
          <w:rFonts w:cs="Times New Roman"/>
          <w:szCs w:val="24"/>
        </w:rPr>
        <w:t>, joint ventures, partnerships, realty trusts, corporations,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limited</w:t>
      </w:r>
      <w:proofErr w:type="gramEnd"/>
      <w:r w:rsidRPr="00875208">
        <w:rPr>
          <w:rFonts w:cs="Times New Roman"/>
          <w:szCs w:val="24"/>
        </w:rPr>
        <w:t xml:space="preserve"> liability companies (LLC), limited liability partnerships (LLP) or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other</w:t>
      </w:r>
      <w:proofErr w:type="gramEnd"/>
      <w:r w:rsidRPr="00875208">
        <w:rPr>
          <w:rFonts w:cs="Times New Roman"/>
          <w:szCs w:val="24"/>
        </w:rPr>
        <w:t xml:space="preserve"> legal entities in which is held a legal or equitable interest,</w:t>
      </w:r>
    </w:p>
    <w:p w:rsidR="005228A2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individually</w:t>
      </w:r>
      <w:proofErr w:type="gramEnd"/>
      <w:r w:rsidRPr="00875208">
        <w:rPr>
          <w:rFonts w:cs="Times New Roman"/>
          <w:szCs w:val="24"/>
        </w:rPr>
        <w:t xml:space="preserve"> or otherwise.</w:t>
      </w:r>
    </w:p>
    <w:p w:rsidR="00B07295" w:rsidRPr="00875208" w:rsidRDefault="00B07295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 xml:space="preserve">(2) </w:t>
      </w:r>
      <w:r w:rsidRPr="00875208">
        <w:rPr>
          <w:rFonts w:cs="Times New Roman"/>
          <w:b/>
          <w:bCs/>
          <w:szCs w:val="24"/>
        </w:rPr>
        <w:t xml:space="preserve">Additional Information to be provided. </w:t>
      </w:r>
      <w:r w:rsidRPr="00875208">
        <w:rPr>
          <w:rFonts w:cs="Times New Roman"/>
          <w:szCs w:val="24"/>
        </w:rPr>
        <w:t>For each document described in the preceding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paragraph</w:t>
      </w:r>
      <w:proofErr w:type="gramEnd"/>
      <w:r w:rsidRPr="00875208">
        <w:rPr>
          <w:rFonts w:cs="Times New Roman"/>
          <w:szCs w:val="24"/>
        </w:rPr>
        <w:t xml:space="preserve"> that is not produced by a party to the other, such party shall advise the other of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ascii="HiddenHorzOCR" w:eastAsia="HiddenHorzOCR" w:cs="HiddenHorzOCR"/>
          <w:szCs w:val="24"/>
        </w:rPr>
      </w:pPr>
      <w:proofErr w:type="gramStart"/>
      <w:r w:rsidRPr="00875208">
        <w:rPr>
          <w:rFonts w:cs="Times New Roman"/>
          <w:szCs w:val="24"/>
        </w:rPr>
        <w:t>the</w:t>
      </w:r>
      <w:proofErr w:type="gramEnd"/>
      <w:r w:rsidRPr="00875208">
        <w:rPr>
          <w:rFonts w:cs="Times New Roman"/>
          <w:szCs w:val="24"/>
        </w:rPr>
        <w:t xml:space="preserve"> fact that such document may not now exist o</w:t>
      </w:r>
      <w:r w:rsidR="00B07295">
        <w:rPr>
          <w:rFonts w:cs="Times New Roman"/>
          <w:szCs w:val="24"/>
        </w:rPr>
        <w:t>r has never existed, or that if such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document</w:t>
      </w:r>
      <w:proofErr w:type="gramEnd"/>
      <w:r w:rsidRPr="00875208">
        <w:rPr>
          <w:rFonts w:cs="Times New Roman"/>
          <w:szCs w:val="24"/>
        </w:rPr>
        <w:t xml:space="preserve"> exists, but is not in the possession or under the control of the delivering party,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the</w:t>
      </w:r>
      <w:proofErr w:type="gramEnd"/>
      <w:r w:rsidRPr="00875208">
        <w:rPr>
          <w:rFonts w:cs="Times New Roman"/>
          <w:szCs w:val="24"/>
        </w:rPr>
        <w:t xml:space="preserve"> name and current address of the person who has possession or control of the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document</w:t>
      </w:r>
      <w:proofErr w:type="gramEnd"/>
      <w:r w:rsidRPr="00875208">
        <w:rPr>
          <w:rFonts w:cs="Times New Roman"/>
          <w:szCs w:val="24"/>
        </w:rPr>
        <w:t>.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 xml:space="preserve">(3) </w:t>
      </w:r>
      <w:r w:rsidRPr="003A7BCA">
        <w:rPr>
          <w:rFonts w:cs="Times New Roman"/>
          <w:b/>
          <w:szCs w:val="24"/>
        </w:rPr>
        <w:t>Certificate of Compliance Required</w:t>
      </w:r>
      <w:r w:rsidRPr="00875208">
        <w:rPr>
          <w:rFonts w:cs="Times New Roman"/>
          <w:szCs w:val="24"/>
        </w:rPr>
        <w:t>. Within the time period provided herein for the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production</w:t>
      </w:r>
      <w:proofErr w:type="gramEnd"/>
      <w:r w:rsidRPr="00875208">
        <w:rPr>
          <w:rFonts w:cs="Times New Roman"/>
          <w:szCs w:val="24"/>
        </w:rPr>
        <w:t xml:space="preserve"> of these documents each party shall file with the court a Certificate of</w:t>
      </w:r>
    </w:p>
    <w:p w:rsidR="005228A2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Compliance with this rule.</w:t>
      </w:r>
      <w:proofErr w:type="gramEnd"/>
    </w:p>
    <w:p w:rsidR="003A7BCA" w:rsidRPr="00875208" w:rsidRDefault="003A7BCA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( 4</w:t>
      </w:r>
      <w:proofErr w:type="gramEnd"/>
      <w:r w:rsidRPr="00875208">
        <w:rPr>
          <w:rFonts w:cs="Times New Roman"/>
          <w:szCs w:val="24"/>
        </w:rPr>
        <w:t xml:space="preserve">) </w:t>
      </w:r>
      <w:r w:rsidRPr="003A7BCA">
        <w:rPr>
          <w:rFonts w:cs="Times New Roman"/>
          <w:b/>
          <w:szCs w:val="24"/>
        </w:rPr>
        <w:t xml:space="preserve">Information shall be updated prior to trial. </w:t>
      </w:r>
      <w:r w:rsidRPr="00875208">
        <w:rPr>
          <w:rFonts w:cs="Times New Roman"/>
          <w:szCs w:val="24"/>
        </w:rPr>
        <w:t>All interrogatories and document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productions</w:t>
      </w:r>
      <w:proofErr w:type="gramEnd"/>
      <w:r w:rsidRPr="00875208">
        <w:rPr>
          <w:rFonts w:cs="Times New Roman"/>
          <w:szCs w:val="24"/>
        </w:rPr>
        <w:t xml:space="preserve"> shall be updated and supplemented no less than ten (10) days prior to trial if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any</w:t>
      </w:r>
      <w:proofErr w:type="gramEnd"/>
      <w:r w:rsidRPr="00875208">
        <w:rPr>
          <w:rFonts w:cs="Times New Roman"/>
          <w:szCs w:val="24"/>
        </w:rPr>
        <w:t xml:space="preserve"> changes occur prior to the trial date, except significant changes such as employment,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income</w:t>
      </w:r>
      <w:proofErr w:type="gramEnd"/>
      <w:r w:rsidRPr="00875208">
        <w:rPr>
          <w:rFonts w:cs="Times New Roman"/>
          <w:szCs w:val="24"/>
        </w:rPr>
        <w:t>, or expert witnesses which shall be updated immediately upon the happening of</w:t>
      </w:r>
    </w:p>
    <w:p w:rsidR="005228A2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the</w:t>
      </w:r>
      <w:proofErr w:type="gramEnd"/>
      <w:r w:rsidRPr="00875208">
        <w:rPr>
          <w:rFonts w:cs="Times New Roman"/>
          <w:szCs w:val="24"/>
        </w:rPr>
        <w:t xml:space="preserve"> event.</w:t>
      </w:r>
    </w:p>
    <w:p w:rsidR="003A7BCA" w:rsidRPr="00875208" w:rsidRDefault="003A7BCA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8A2" w:rsidRPr="003A7BCA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r w:rsidRPr="003A7BCA">
        <w:rPr>
          <w:rFonts w:cs="Times New Roman"/>
          <w:b/>
          <w:szCs w:val="24"/>
        </w:rPr>
        <w:t>68.5 Case Management Conference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(1) An initial Case Management Conference (CMC) in all family law cases shall be set on the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court's</w:t>
      </w:r>
      <w:proofErr w:type="gramEnd"/>
      <w:r w:rsidRPr="00875208">
        <w:rPr>
          <w:rFonts w:cs="Times New Roman"/>
          <w:szCs w:val="24"/>
        </w:rPr>
        <w:t xml:space="preserve"> first available family law docket following sixty (60) days after the date </w:t>
      </w:r>
      <w:r w:rsidR="003A7BCA">
        <w:rPr>
          <w:rFonts w:cs="Times New Roman"/>
          <w:szCs w:val="24"/>
        </w:rPr>
        <w:t xml:space="preserve">of </w:t>
      </w:r>
      <w:r w:rsidRPr="00875208">
        <w:rPr>
          <w:rFonts w:cs="Times New Roman"/>
          <w:szCs w:val="24"/>
        </w:rPr>
        <w:t>service.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(2) Upon application or the court's own motion, the court may set subsequent CMC's from time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to</w:t>
      </w:r>
      <w:proofErr w:type="gramEnd"/>
      <w:r w:rsidRPr="00875208">
        <w:rPr>
          <w:rFonts w:cs="Times New Roman"/>
          <w:szCs w:val="24"/>
        </w:rPr>
        <w:t xml:space="preserve"> time as are deemed necessary and appropriate to bring the case to an expeditious conclusion.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(3) The clerk shall send notice of the date and time of any CMC to all parties not in default and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any</w:t>
      </w:r>
      <w:proofErr w:type="gramEnd"/>
      <w:r w:rsidRPr="00875208">
        <w:rPr>
          <w:rFonts w:cs="Times New Roman"/>
          <w:szCs w:val="24"/>
        </w:rPr>
        <w:t xml:space="preserve"> attorneys who have entered an appearance in the case.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(4) At any CMC, the court will make inquiry as to the status of the case and may enter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appropriate</w:t>
      </w:r>
      <w:proofErr w:type="gramEnd"/>
      <w:r w:rsidRPr="00875208">
        <w:rPr>
          <w:rFonts w:cs="Times New Roman"/>
          <w:szCs w:val="24"/>
        </w:rPr>
        <w:t xml:space="preserve"> orders which may include, but are not limited to, ordering mediation, making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discovery</w:t>
      </w:r>
      <w:proofErr w:type="gramEnd"/>
      <w:r w:rsidRPr="00875208">
        <w:rPr>
          <w:rFonts w:cs="Times New Roman"/>
          <w:szCs w:val="24"/>
        </w:rPr>
        <w:t xml:space="preserve"> orders, setting the matter for trial, hearing evidence on and disposing of uncontested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cases</w:t>
      </w:r>
      <w:proofErr w:type="gramEnd"/>
      <w:r w:rsidRPr="00875208">
        <w:rPr>
          <w:rFonts w:cs="Times New Roman"/>
          <w:szCs w:val="24"/>
        </w:rPr>
        <w:t>, or hearing any motion properly noticed for hearing by a party. A CMC does not obviate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the</w:t>
      </w:r>
      <w:proofErr w:type="gramEnd"/>
      <w:r w:rsidRPr="00875208">
        <w:rPr>
          <w:rFonts w:cs="Times New Roman"/>
          <w:szCs w:val="24"/>
        </w:rPr>
        <w:t xml:space="preserve"> need for counsel to notice for hearing any motion deemed necessary. Unless any such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motion</w:t>
      </w:r>
      <w:proofErr w:type="gramEnd"/>
      <w:r w:rsidRPr="00875208">
        <w:rPr>
          <w:rFonts w:cs="Times New Roman"/>
          <w:szCs w:val="24"/>
        </w:rPr>
        <w:t xml:space="preserve"> is properly noticed for hearing, the court will not consider the same at any CMC without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consent</w:t>
      </w:r>
      <w:proofErr w:type="gramEnd"/>
      <w:r w:rsidRPr="00875208">
        <w:rPr>
          <w:rFonts w:cs="Times New Roman"/>
          <w:szCs w:val="24"/>
        </w:rPr>
        <w:t xml:space="preserve"> of the opposing party and the court.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lastRenderedPageBreak/>
        <w:t>(5) Upon application showing good cause, or the court's own motion, any CMC may be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continued</w:t>
      </w:r>
      <w:proofErr w:type="gramEnd"/>
      <w:r w:rsidRPr="00875208">
        <w:rPr>
          <w:rFonts w:cs="Times New Roman"/>
          <w:szCs w:val="24"/>
        </w:rPr>
        <w:t xml:space="preserve"> to another date certain.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(6) All non-defaulting parties and all attorneys of record are required to attend and participate in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each</w:t>
      </w:r>
      <w:proofErr w:type="gramEnd"/>
      <w:r w:rsidRPr="00875208">
        <w:rPr>
          <w:rFonts w:cs="Times New Roman"/>
          <w:szCs w:val="24"/>
        </w:rPr>
        <w:t xml:space="preserve"> scheduled Case Management Conference unless otherwise excused by the court in advance</w:t>
      </w:r>
    </w:p>
    <w:p w:rsidR="005228A2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for</w:t>
      </w:r>
      <w:proofErr w:type="gramEnd"/>
      <w:r w:rsidRPr="00875208">
        <w:rPr>
          <w:rFonts w:cs="Times New Roman"/>
          <w:szCs w:val="24"/>
        </w:rPr>
        <w:t xml:space="preserve"> good cause shown.</w:t>
      </w:r>
    </w:p>
    <w:p w:rsidR="00587EDF" w:rsidRPr="00875208" w:rsidRDefault="00587EDF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8A2" w:rsidRPr="00587EDF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r w:rsidRPr="00587EDF">
        <w:rPr>
          <w:rFonts w:cs="Times New Roman"/>
          <w:b/>
          <w:szCs w:val="24"/>
        </w:rPr>
        <w:t>68.6 Required Education Programs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(1) Parent Education Program- In any family law case where there is at least one child of the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parties</w:t>
      </w:r>
      <w:proofErr w:type="gramEnd"/>
      <w:r w:rsidRPr="00875208">
        <w:rPr>
          <w:rFonts w:cs="Times New Roman"/>
          <w:szCs w:val="24"/>
        </w:rPr>
        <w:t xml:space="preserve"> under the age of eighteen, both parents of such child shall attend a court-approved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</w:t>
      </w:r>
      <w:proofErr w:type="gramStart"/>
      <w:r w:rsidRPr="00875208">
        <w:rPr>
          <w:rFonts w:cs="Times New Roman"/>
          <w:szCs w:val="24"/>
        </w:rPr>
        <w:t>pursuant</w:t>
      </w:r>
      <w:proofErr w:type="gramEnd"/>
      <w:r w:rsidRPr="00875208">
        <w:rPr>
          <w:rFonts w:cs="Times New Roman"/>
          <w:szCs w:val="24"/>
        </w:rPr>
        <w:t xml:space="preserve"> to Rule 68.21) educational session to educate parents as to the possible detrimental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effects</w:t>
      </w:r>
      <w:proofErr w:type="gramEnd"/>
      <w:r w:rsidRPr="00875208">
        <w:rPr>
          <w:rFonts w:cs="Times New Roman"/>
          <w:szCs w:val="24"/>
        </w:rPr>
        <w:t xml:space="preserve"> of court actions on children and how to avoid these negative effects. No party shall be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required</w:t>
      </w:r>
      <w:proofErr w:type="gramEnd"/>
      <w:r w:rsidRPr="00875208">
        <w:rPr>
          <w:rFonts w:cs="Times New Roman"/>
          <w:szCs w:val="24"/>
        </w:rPr>
        <w:t xml:space="preserve"> to attend such a court-approved program more than once. The petitioner shall file a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Certificate of Completion with the clerk of the court certifying petitioner's attendance of said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program</w:t>
      </w:r>
      <w:proofErr w:type="gramEnd"/>
      <w:r w:rsidRPr="00875208">
        <w:rPr>
          <w:rFonts w:cs="Times New Roman"/>
          <w:szCs w:val="24"/>
        </w:rPr>
        <w:t xml:space="preserve"> within forty-five (45) days after filing the petition or motion. The respondent shall file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a</w:t>
      </w:r>
      <w:proofErr w:type="gramEnd"/>
      <w:r w:rsidRPr="00875208">
        <w:rPr>
          <w:rFonts w:cs="Times New Roman"/>
          <w:szCs w:val="24"/>
        </w:rPr>
        <w:t xml:space="preserve"> Certificate of Completion with the clerk of the court certifying respondent's attendance of said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program</w:t>
      </w:r>
      <w:proofErr w:type="gramEnd"/>
      <w:r w:rsidRPr="00875208">
        <w:rPr>
          <w:rFonts w:cs="Times New Roman"/>
          <w:szCs w:val="24"/>
        </w:rPr>
        <w:t xml:space="preserve"> within forty-five ( 45) days after the date of service of process or of receipt of the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petition</w:t>
      </w:r>
      <w:proofErr w:type="gramEnd"/>
      <w:r w:rsidRPr="00875208">
        <w:rPr>
          <w:rFonts w:cs="Times New Roman"/>
          <w:szCs w:val="24"/>
        </w:rPr>
        <w:t xml:space="preserve"> or motion if service is waived. This requirement may be waived by the judge assigned</w:t>
      </w:r>
    </w:p>
    <w:p w:rsidR="005228A2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to</w:t>
      </w:r>
      <w:proofErr w:type="gramEnd"/>
      <w:r w:rsidRPr="00875208">
        <w:rPr>
          <w:rFonts w:cs="Times New Roman"/>
          <w:szCs w:val="24"/>
        </w:rPr>
        <w:t xml:space="preserve"> the case upon written application by any party and for good cause shown.</w:t>
      </w:r>
    </w:p>
    <w:p w:rsidR="00987B89" w:rsidRPr="00875208" w:rsidRDefault="00987B89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(2) Alternative Dispute Resolution Education Program - In any contested dissolution of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marriage</w:t>
      </w:r>
      <w:proofErr w:type="gramEnd"/>
      <w:r w:rsidRPr="00875208">
        <w:rPr>
          <w:rFonts w:cs="Times New Roman"/>
          <w:szCs w:val="24"/>
        </w:rPr>
        <w:t>, legal separation, motion to modify or paternity case, the petitioner and respondent will,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within</w:t>
      </w:r>
      <w:proofErr w:type="gramEnd"/>
      <w:r w:rsidRPr="00875208">
        <w:rPr>
          <w:rFonts w:cs="Times New Roman"/>
          <w:szCs w:val="24"/>
        </w:rPr>
        <w:t xml:space="preserve"> sixty (60) days after the date of service, attend an educational program on Alternative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Dispute Resolution (ADR) as directed by the court.</w:t>
      </w:r>
      <w:proofErr w:type="gramEnd"/>
      <w:r w:rsidRPr="00875208">
        <w:rPr>
          <w:rFonts w:cs="Times New Roman"/>
          <w:szCs w:val="24"/>
        </w:rPr>
        <w:t xml:space="preserve"> Each party shall file with the court a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certificate</w:t>
      </w:r>
      <w:proofErr w:type="gramEnd"/>
      <w:r w:rsidRPr="00875208">
        <w:rPr>
          <w:rFonts w:cs="Times New Roman"/>
          <w:szCs w:val="24"/>
        </w:rPr>
        <w:t xml:space="preserve"> of completion of this program with the court within sixty (60) days after the date of</w:t>
      </w:r>
    </w:p>
    <w:p w:rsidR="005228A2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service</w:t>
      </w:r>
      <w:proofErr w:type="gramEnd"/>
      <w:r w:rsidRPr="00875208">
        <w:rPr>
          <w:rFonts w:cs="Times New Roman"/>
          <w:szCs w:val="24"/>
        </w:rPr>
        <w:t>.</w:t>
      </w:r>
    </w:p>
    <w:p w:rsidR="00566C7B" w:rsidRPr="00875208" w:rsidRDefault="00566C7B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8A2" w:rsidRPr="00566C7B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r w:rsidRPr="00566C7B">
        <w:rPr>
          <w:rFonts w:cs="Times New Roman"/>
          <w:b/>
          <w:szCs w:val="24"/>
        </w:rPr>
        <w:t>68.7 Parenting Plan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A proposed parenting plan shall be filed with the court as required by and within the time periods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provided</w:t>
      </w:r>
      <w:proofErr w:type="gramEnd"/>
      <w:r w:rsidRPr="00875208">
        <w:rPr>
          <w:rFonts w:cs="Times New Roman"/>
          <w:szCs w:val="24"/>
        </w:rPr>
        <w:t xml:space="preserve"> in Section 452.310 </w:t>
      </w:r>
      <w:proofErr w:type="spellStart"/>
      <w:r w:rsidRPr="00875208">
        <w:rPr>
          <w:rFonts w:cs="Times New Roman"/>
          <w:szCs w:val="24"/>
        </w:rPr>
        <w:t>RSMo</w:t>
      </w:r>
      <w:proofErr w:type="spellEnd"/>
      <w:r w:rsidRPr="00875208">
        <w:rPr>
          <w:rFonts w:cs="Times New Roman"/>
          <w:szCs w:val="24"/>
        </w:rPr>
        <w:t>. The petition of any petitioner who fails to submit a proposed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parenting</w:t>
      </w:r>
      <w:proofErr w:type="gramEnd"/>
      <w:r w:rsidRPr="00875208">
        <w:rPr>
          <w:rFonts w:cs="Times New Roman"/>
          <w:szCs w:val="24"/>
        </w:rPr>
        <w:t xml:space="preserve"> plan as provided by law shall be dismissed without prejudice. The pleadings of any</w:t>
      </w:r>
    </w:p>
    <w:p w:rsidR="005228A2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respondent</w:t>
      </w:r>
      <w:proofErr w:type="gramEnd"/>
      <w:r w:rsidRPr="00875208">
        <w:rPr>
          <w:rFonts w:cs="Times New Roman"/>
          <w:szCs w:val="24"/>
        </w:rPr>
        <w:t xml:space="preserve"> who fails to submit a proposed parenting plan as provided by law shall be stricken.</w:t>
      </w:r>
    </w:p>
    <w:p w:rsidR="00D82763" w:rsidRPr="00875208" w:rsidRDefault="00D82763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8A2" w:rsidRPr="00D82763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r w:rsidRPr="00D82763">
        <w:rPr>
          <w:rFonts w:cs="Times New Roman"/>
          <w:b/>
          <w:szCs w:val="24"/>
        </w:rPr>
        <w:t>68.8 Family Access Motions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( 1</w:t>
      </w:r>
      <w:proofErr w:type="gramEnd"/>
      <w:r w:rsidRPr="00875208">
        <w:rPr>
          <w:rFonts w:cs="Times New Roman"/>
          <w:szCs w:val="24"/>
        </w:rPr>
        <w:t>) At the time of filing for a Family Access Motion, the petitioner may request the form OSCA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CV -137 from the circuit clerk. Clerks, under the supervision of the circuit clerk, shall explain to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aggrieved</w:t>
      </w:r>
      <w:proofErr w:type="gramEnd"/>
      <w:r w:rsidRPr="00875208">
        <w:rPr>
          <w:rFonts w:cs="Times New Roman"/>
          <w:szCs w:val="24"/>
        </w:rPr>
        <w:t xml:space="preserve"> parties the procedures for filing the form.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(2) The Clerk shall provide information to both parties regarding Alternative Dispute Resolution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services</w:t>
      </w:r>
      <w:proofErr w:type="gramEnd"/>
      <w:r w:rsidRPr="00875208">
        <w:rPr>
          <w:rFonts w:cs="Times New Roman"/>
          <w:szCs w:val="24"/>
        </w:rPr>
        <w:t xml:space="preserve"> available at the time of filing and service of respondent.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(3) Upon the return date on any contested motion, the court shall, unless good cause is otherwise</w:t>
      </w:r>
    </w:p>
    <w:p w:rsidR="005228A2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shown</w:t>
      </w:r>
      <w:proofErr w:type="gramEnd"/>
      <w:r w:rsidRPr="00875208">
        <w:rPr>
          <w:rFonts w:cs="Times New Roman"/>
          <w:szCs w:val="24"/>
        </w:rPr>
        <w:t>, enter an order referring the case to mediation.</w:t>
      </w:r>
    </w:p>
    <w:p w:rsidR="00566C7B" w:rsidRPr="00875208" w:rsidRDefault="00566C7B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8A2" w:rsidRPr="00566C7B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r w:rsidRPr="00566C7B">
        <w:rPr>
          <w:rFonts w:cs="Times New Roman"/>
          <w:b/>
          <w:szCs w:val="24"/>
        </w:rPr>
        <w:t>68.9 Alternative Dispute Resolution Program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(1) Pursuant to Supreme Court Rule 17 and 88.02 through 88.08, the court adopts the following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Alternative Dispute Resolution program.</w:t>
      </w:r>
      <w:proofErr w:type="gramEnd"/>
      <w:r w:rsidRPr="00875208">
        <w:rPr>
          <w:rFonts w:cs="Times New Roman"/>
          <w:szCs w:val="24"/>
        </w:rPr>
        <w:t xml:space="preserve"> In every contested case involving Family Law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Disputes including; Dissolution of Marriage, Family Access, Modification, and Paternity cases,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participation</w:t>
      </w:r>
      <w:proofErr w:type="gramEnd"/>
      <w:r w:rsidRPr="00875208">
        <w:rPr>
          <w:rFonts w:cs="Times New Roman"/>
          <w:szCs w:val="24"/>
        </w:rPr>
        <w:t xml:space="preserve"> in a minimum of two (2) hours of mediation pursuant to this local court rule is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required</w:t>
      </w:r>
      <w:proofErr w:type="gramEnd"/>
      <w:r w:rsidRPr="00875208">
        <w:rPr>
          <w:rFonts w:cs="Times New Roman"/>
          <w:szCs w:val="24"/>
        </w:rPr>
        <w:t>, unless waived by the court for good cause shown.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(2) In all contested actions to which this rule applies, except motions for family access, both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parties</w:t>
      </w:r>
      <w:proofErr w:type="gramEnd"/>
      <w:r w:rsidRPr="00875208">
        <w:rPr>
          <w:rFonts w:cs="Times New Roman"/>
          <w:szCs w:val="24"/>
        </w:rPr>
        <w:t xml:space="preserve"> to the dissolution or motion shall attend a court-approved educational session to educate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lastRenderedPageBreak/>
        <w:t>parties</w:t>
      </w:r>
      <w:proofErr w:type="gramEnd"/>
      <w:r w:rsidRPr="00875208">
        <w:rPr>
          <w:rFonts w:cs="Times New Roman"/>
          <w:szCs w:val="24"/>
        </w:rPr>
        <w:t xml:space="preserve"> on the availability and advantages of Alternative Dispute Resolution. Each party shall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attend</w:t>
      </w:r>
      <w:proofErr w:type="gramEnd"/>
      <w:r w:rsidRPr="00875208">
        <w:rPr>
          <w:rFonts w:cs="Times New Roman"/>
          <w:szCs w:val="24"/>
        </w:rPr>
        <w:t xml:space="preserve"> said program within forty-five (45) days of the date of service of process, or of receipt of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the</w:t>
      </w:r>
      <w:proofErr w:type="gramEnd"/>
      <w:r w:rsidRPr="00875208">
        <w:rPr>
          <w:rFonts w:cs="Times New Roman"/>
          <w:szCs w:val="24"/>
        </w:rPr>
        <w:t xml:space="preserve"> petition, or motion if service is waived. Counsel for the parties should discuss alternative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dispute</w:t>
      </w:r>
      <w:proofErr w:type="gramEnd"/>
      <w:r w:rsidRPr="00875208">
        <w:rPr>
          <w:rFonts w:cs="Times New Roman"/>
          <w:szCs w:val="24"/>
        </w:rPr>
        <w:t xml:space="preserve"> resolution with their clients.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(3) At the initial CMC the court will make inquiry as to the status of the case and will enter an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order</w:t>
      </w:r>
      <w:proofErr w:type="gramEnd"/>
      <w:r w:rsidRPr="00875208">
        <w:rPr>
          <w:rFonts w:cs="Times New Roman"/>
          <w:szCs w:val="24"/>
        </w:rPr>
        <w:t xml:space="preserve"> for mediation if appropriate. </w:t>
      </w:r>
      <w:r w:rsidRPr="00875208">
        <w:rPr>
          <w:rFonts w:ascii="Arial" w:hAnsi="Arial" w:cs="Arial"/>
          <w:szCs w:val="24"/>
        </w:rPr>
        <w:t xml:space="preserve">If </w:t>
      </w:r>
      <w:r w:rsidRPr="00875208">
        <w:rPr>
          <w:rFonts w:cs="Times New Roman"/>
          <w:szCs w:val="24"/>
        </w:rPr>
        <w:t xml:space="preserve">the parties cannot agree on a mediator from the </w:t>
      </w:r>
      <w:proofErr w:type="spellStart"/>
      <w:r w:rsidRPr="00875208">
        <w:rPr>
          <w:rFonts w:cs="Times New Roman"/>
          <w:szCs w:val="24"/>
        </w:rPr>
        <w:t>courtapproved</w:t>
      </w:r>
      <w:proofErr w:type="spellEnd"/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list</w:t>
      </w:r>
      <w:proofErr w:type="gramEnd"/>
      <w:r w:rsidRPr="00875208">
        <w:rPr>
          <w:rFonts w:cs="Times New Roman"/>
          <w:szCs w:val="24"/>
        </w:rPr>
        <w:t xml:space="preserve"> </w:t>
      </w:r>
      <w:r w:rsidRPr="00875208">
        <w:rPr>
          <w:rFonts w:ascii="Arial" w:hAnsi="Arial" w:cs="Arial"/>
          <w:szCs w:val="24"/>
        </w:rPr>
        <w:t xml:space="preserve">of </w:t>
      </w:r>
      <w:r w:rsidRPr="00875208">
        <w:rPr>
          <w:rFonts w:cs="Times New Roman"/>
          <w:szCs w:val="24"/>
        </w:rPr>
        <w:t xml:space="preserve">mediators, the case will be assigned by the court to a mediator from the </w:t>
      </w:r>
      <w:proofErr w:type="spellStart"/>
      <w:r w:rsidRPr="00875208">
        <w:rPr>
          <w:rFonts w:cs="Times New Roman"/>
          <w:szCs w:val="24"/>
        </w:rPr>
        <w:t>courtapproved</w:t>
      </w:r>
      <w:proofErr w:type="spellEnd"/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list</w:t>
      </w:r>
      <w:proofErr w:type="gramEnd"/>
      <w:r w:rsidRPr="00875208">
        <w:rPr>
          <w:rFonts w:cs="Times New Roman"/>
          <w:szCs w:val="24"/>
        </w:rPr>
        <w:t xml:space="preserve"> to conduct mediation.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( 4</w:t>
      </w:r>
      <w:proofErr w:type="gramEnd"/>
      <w:r w:rsidRPr="00875208">
        <w:rPr>
          <w:rFonts w:cs="Times New Roman"/>
          <w:szCs w:val="24"/>
        </w:rPr>
        <w:t>) The minimum qualifications of mediators are as set forth in Supreme Court Rule 17.04 and</w:t>
      </w:r>
    </w:p>
    <w:p w:rsidR="000A09D0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88.05.</w:t>
      </w:r>
    </w:p>
    <w:p w:rsidR="000A09D0" w:rsidRPr="00875208" w:rsidRDefault="000A09D0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8A2" w:rsidRPr="00613802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r w:rsidRPr="00613802">
        <w:rPr>
          <w:rFonts w:cs="Times New Roman"/>
          <w:b/>
          <w:szCs w:val="24"/>
        </w:rPr>
        <w:t>68.9.1 Designation, Assignment and Disqualification of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13802">
        <w:rPr>
          <w:rFonts w:cs="Times New Roman"/>
          <w:b/>
          <w:szCs w:val="24"/>
        </w:rPr>
        <w:t>Mediators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(1) The court will maintain a list of court-approved family law mediators that will be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available</w:t>
      </w:r>
      <w:proofErr w:type="gramEnd"/>
      <w:r w:rsidRPr="00875208">
        <w:rPr>
          <w:rFonts w:cs="Times New Roman"/>
          <w:szCs w:val="24"/>
        </w:rPr>
        <w:t xml:space="preserve"> to attorneys, parties, and the public through the office of the Circuit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Clerk.</w:t>
      </w:r>
      <w:proofErr w:type="gramEnd"/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(2) At the time the case is referred for mediation, the Court will assign a mediator, as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agreed</w:t>
      </w:r>
      <w:proofErr w:type="gramEnd"/>
      <w:r w:rsidRPr="00875208">
        <w:rPr>
          <w:rFonts w:cs="Times New Roman"/>
          <w:szCs w:val="24"/>
        </w:rPr>
        <w:t xml:space="preserve"> by the parties or if the parties are unable to agree upon a mediator as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determined</w:t>
      </w:r>
      <w:proofErr w:type="gramEnd"/>
      <w:r w:rsidRPr="00875208">
        <w:rPr>
          <w:rFonts w:cs="Times New Roman"/>
          <w:szCs w:val="24"/>
        </w:rPr>
        <w:t xml:space="preserve"> by the court, from the court-approved list of mediators.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(3) Any party may disqualify one (1) assigned mediator without cause within five (5)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days</w:t>
      </w:r>
      <w:proofErr w:type="gramEnd"/>
      <w:r w:rsidRPr="00875208">
        <w:rPr>
          <w:rFonts w:cs="Times New Roman"/>
          <w:szCs w:val="24"/>
        </w:rPr>
        <w:t xml:space="preserve"> of assignment of such mediator, but no later than the commencement of the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initial</w:t>
      </w:r>
      <w:proofErr w:type="gramEnd"/>
      <w:r w:rsidRPr="00875208">
        <w:rPr>
          <w:rFonts w:cs="Times New Roman"/>
          <w:szCs w:val="24"/>
        </w:rPr>
        <w:t xml:space="preserve"> mediation session, whichever occurs first. A party must file a written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disqualification</w:t>
      </w:r>
      <w:proofErr w:type="gramEnd"/>
      <w:r w:rsidRPr="00875208">
        <w:rPr>
          <w:rFonts w:cs="Times New Roman"/>
          <w:szCs w:val="24"/>
        </w:rPr>
        <w:t xml:space="preserve"> with the clerk of the court and with a service copy to all interested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parties</w:t>
      </w:r>
      <w:proofErr w:type="gramEnd"/>
      <w:r w:rsidRPr="00875208">
        <w:rPr>
          <w:rFonts w:cs="Times New Roman"/>
          <w:szCs w:val="24"/>
        </w:rPr>
        <w:t xml:space="preserve">. The clerk shall immediately bring such disqualification to the </w:t>
      </w:r>
      <w:proofErr w:type="gramStart"/>
      <w:r w:rsidRPr="00875208">
        <w:rPr>
          <w:rFonts w:cs="Times New Roman"/>
          <w:szCs w:val="24"/>
        </w:rPr>
        <w:t>court's</w:t>
      </w:r>
      <w:proofErr w:type="gramEnd"/>
    </w:p>
    <w:p w:rsidR="005228A2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attention</w:t>
      </w:r>
      <w:proofErr w:type="gramEnd"/>
      <w:r w:rsidRPr="00875208">
        <w:rPr>
          <w:rFonts w:cs="Times New Roman"/>
          <w:szCs w:val="24"/>
        </w:rPr>
        <w:t xml:space="preserve"> for reassignment of a mediator.</w:t>
      </w:r>
    </w:p>
    <w:p w:rsidR="009037D1" w:rsidRPr="00875208" w:rsidRDefault="009037D1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8A2" w:rsidRPr="009037D1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r w:rsidRPr="009037D1">
        <w:rPr>
          <w:rFonts w:cs="Times New Roman"/>
          <w:b/>
          <w:szCs w:val="24"/>
        </w:rPr>
        <w:t>68.9.2 Mediator Responsibilities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( 1</w:t>
      </w:r>
      <w:proofErr w:type="gramEnd"/>
      <w:r w:rsidRPr="00875208">
        <w:rPr>
          <w:rFonts w:cs="Times New Roman"/>
          <w:szCs w:val="24"/>
        </w:rPr>
        <w:t>) To be included on the court -approved list of mediators, the interested mediator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must</w:t>
      </w:r>
      <w:proofErr w:type="gramEnd"/>
      <w:r w:rsidRPr="00875208">
        <w:rPr>
          <w:rFonts w:cs="Times New Roman"/>
          <w:szCs w:val="24"/>
        </w:rPr>
        <w:t xml:space="preserve"> provide the court with the following minimum information: business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address</w:t>
      </w:r>
      <w:proofErr w:type="gramEnd"/>
      <w:r w:rsidRPr="00875208">
        <w:rPr>
          <w:rFonts w:cs="Times New Roman"/>
          <w:szCs w:val="24"/>
        </w:rPr>
        <w:t>, telephone number, fax number, e-mail address, if any; a copy of degrees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and</w:t>
      </w:r>
      <w:proofErr w:type="gramEnd"/>
      <w:r w:rsidRPr="00875208">
        <w:rPr>
          <w:rFonts w:cs="Times New Roman"/>
          <w:szCs w:val="24"/>
        </w:rPr>
        <w:t xml:space="preserve"> the institutions where obtained; type and number of hours of mediation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training</w:t>
      </w:r>
      <w:proofErr w:type="gramEnd"/>
      <w:r w:rsidRPr="00875208">
        <w:rPr>
          <w:rFonts w:cs="Times New Roman"/>
          <w:szCs w:val="24"/>
        </w:rPr>
        <w:t xml:space="preserve"> with a copy of certification of completion of the program; current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profession</w:t>
      </w:r>
      <w:proofErr w:type="gramEnd"/>
      <w:r w:rsidRPr="00875208">
        <w:rPr>
          <w:rFonts w:cs="Times New Roman"/>
          <w:szCs w:val="24"/>
        </w:rPr>
        <w:t xml:space="preserve"> and hourly rate of mediation.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(2) The mediator, with the assistance of the Petitioner or the Petitioner's counsel, if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any</w:t>
      </w:r>
      <w:proofErr w:type="gramEnd"/>
      <w:r w:rsidRPr="00875208">
        <w:rPr>
          <w:rFonts w:cs="Times New Roman"/>
          <w:szCs w:val="24"/>
        </w:rPr>
        <w:t>, shall schedule the initial mediation session within thirty (30) days after the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completion</w:t>
      </w:r>
      <w:proofErr w:type="gramEnd"/>
      <w:r w:rsidRPr="00875208">
        <w:rPr>
          <w:rFonts w:cs="Times New Roman"/>
          <w:szCs w:val="24"/>
        </w:rPr>
        <w:t xml:space="preserve"> date of any uncompleted items identified in the Order of Mediation.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(3) If agreement is reached during mediation, a Memorandum of Agreement will be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drafted</w:t>
      </w:r>
      <w:proofErr w:type="gramEnd"/>
      <w:r w:rsidRPr="00875208">
        <w:rPr>
          <w:rFonts w:cs="Times New Roman"/>
          <w:szCs w:val="24"/>
        </w:rPr>
        <w:t xml:space="preserve"> by the Mediator and presented to the parties for submission to their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attorneys</w:t>
      </w:r>
      <w:proofErr w:type="gramEnd"/>
      <w:r w:rsidRPr="00875208">
        <w:rPr>
          <w:rFonts w:cs="Times New Roman"/>
          <w:szCs w:val="24"/>
        </w:rPr>
        <w:t>, if any. Any understanding reached by the parties as a result of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mediation</w:t>
      </w:r>
      <w:proofErr w:type="gramEnd"/>
      <w:r w:rsidRPr="00875208">
        <w:rPr>
          <w:rFonts w:cs="Times New Roman"/>
          <w:szCs w:val="24"/>
        </w:rPr>
        <w:t xml:space="preserve"> shall not be binding upon the parties until it is reduced to writing,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signed</w:t>
      </w:r>
      <w:proofErr w:type="gramEnd"/>
      <w:r w:rsidRPr="00875208">
        <w:rPr>
          <w:rFonts w:cs="Times New Roman"/>
          <w:szCs w:val="24"/>
        </w:rPr>
        <w:t xml:space="preserve"> by the parties and their attorneys, if any, and approved by the court.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(4) The Mediator will submit Form 68.2 to the clerk of the court within three (3) days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following</w:t>
      </w:r>
      <w:proofErr w:type="gramEnd"/>
      <w:r w:rsidRPr="00875208">
        <w:rPr>
          <w:rFonts w:cs="Times New Roman"/>
          <w:szCs w:val="24"/>
        </w:rPr>
        <w:t xml:space="preserve"> each mediation session.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(5) The Mediator shall disclose the nature and extent of any relationship with the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parties</w:t>
      </w:r>
      <w:proofErr w:type="gramEnd"/>
      <w:r w:rsidRPr="00875208">
        <w:rPr>
          <w:rFonts w:cs="Times New Roman"/>
          <w:szCs w:val="24"/>
        </w:rPr>
        <w:t xml:space="preserve"> and any personal, financial, or other interests that could result in a bias or a</w:t>
      </w:r>
    </w:p>
    <w:p w:rsidR="005228A2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conflict</w:t>
      </w:r>
      <w:proofErr w:type="gramEnd"/>
      <w:r w:rsidRPr="00875208">
        <w:rPr>
          <w:rFonts w:cs="Times New Roman"/>
          <w:szCs w:val="24"/>
        </w:rPr>
        <w:t xml:space="preserve"> of interest.</w:t>
      </w:r>
    </w:p>
    <w:p w:rsidR="000138CD" w:rsidRPr="00875208" w:rsidRDefault="000138CD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8A2" w:rsidRPr="000138CD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r w:rsidRPr="000138CD">
        <w:rPr>
          <w:rFonts w:cs="Times New Roman"/>
          <w:b/>
          <w:szCs w:val="24"/>
        </w:rPr>
        <w:t>68.9.3 Termination of Mediation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(1) At any time after two hours of mediation, either party may terminate mediation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lastRenderedPageBreak/>
        <w:t>ordered</w:t>
      </w:r>
      <w:proofErr w:type="gramEnd"/>
      <w:r w:rsidRPr="00875208">
        <w:rPr>
          <w:rFonts w:cs="Times New Roman"/>
          <w:szCs w:val="24"/>
        </w:rPr>
        <w:t xml:space="preserve"> under this rule.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(2) The mediator shall terminate mediation whenever the mediator believes: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a. Continuation of the process would harm or prejudice one or more of the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parties</w:t>
      </w:r>
      <w:proofErr w:type="gramEnd"/>
      <w:r w:rsidRPr="00875208">
        <w:rPr>
          <w:rFonts w:cs="Times New Roman"/>
          <w:szCs w:val="24"/>
        </w:rPr>
        <w:t xml:space="preserve"> or any child of the parties; or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b. The ability or willingness of any party to participate meaningfully in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mediation</w:t>
      </w:r>
      <w:proofErr w:type="gramEnd"/>
      <w:r w:rsidRPr="00875208">
        <w:rPr>
          <w:rFonts w:cs="Times New Roman"/>
          <w:szCs w:val="24"/>
        </w:rPr>
        <w:t xml:space="preserve"> is so lacking that a reasonable agreement is unlikely.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(3) The Mediator shall report the termination of mediation on Form 68-2, to the clerk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of</w:t>
      </w:r>
      <w:proofErr w:type="gramEnd"/>
      <w:r w:rsidRPr="00875208">
        <w:rPr>
          <w:rFonts w:cs="Times New Roman"/>
          <w:szCs w:val="24"/>
        </w:rPr>
        <w:t xml:space="preserve"> the court within seven (7) days of termination of mediation. The clerk shall</w:t>
      </w:r>
    </w:p>
    <w:p w:rsidR="005228A2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notify</w:t>
      </w:r>
      <w:proofErr w:type="gramEnd"/>
      <w:r w:rsidRPr="00875208">
        <w:rPr>
          <w:rFonts w:cs="Times New Roman"/>
          <w:szCs w:val="24"/>
        </w:rPr>
        <w:t xml:space="preserve"> the court as soon as possible.</w:t>
      </w:r>
    </w:p>
    <w:p w:rsidR="000138CD" w:rsidRPr="00875208" w:rsidRDefault="000138CD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8A2" w:rsidRPr="000138CD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r w:rsidRPr="000138CD">
        <w:rPr>
          <w:rFonts w:cs="Times New Roman"/>
          <w:b/>
          <w:szCs w:val="24"/>
        </w:rPr>
        <w:t>68.9.4 ADR Program Costs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( 1</w:t>
      </w:r>
      <w:proofErr w:type="gramEnd"/>
      <w:r w:rsidRPr="00875208">
        <w:rPr>
          <w:rFonts w:cs="Times New Roman"/>
          <w:szCs w:val="24"/>
        </w:rPr>
        <w:t>) The parties shall be responsible for the payment of the full cost of the mediator for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the</w:t>
      </w:r>
      <w:proofErr w:type="gramEnd"/>
      <w:r w:rsidRPr="00875208">
        <w:rPr>
          <w:rFonts w:cs="Times New Roman"/>
          <w:szCs w:val="24"/>
        </w:rPr>
        <w:t xml:space="preserve"> required initial two-hour mediation session on an equal basis unless otherwise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specifically</w:t>
      </w:r>
      <w:proofErr w:type="gramEnd"/>
      <w:r w:rsidRPr="00875208">
        <w:rPr>
          <w:rFonts w:cs="Times New Roman"/>
          <w:szCs w:val="24"/>
        </w:rPr>
        <w:t xml:space="preserve"> allocated by an order of the Court for good cause shown entered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before</w:t>
      </w:r>
      <w:proofErr w:type="gramEnd"/>
      <w:r w:rsidRPr="00875208">
        <w:rPr>
          <w:rFonts w:cs="Times New Roman"/>
          <w:szCs w:val="24"/>
        </w:rPr>
        <w:t xml:space="preserve"> or at the time the case is referred to mediation by the court.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(2) The amount to be paid by a party to a mediator under this rule for services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rendered</w:t>
      </w:r>
      <w:proofErr w:type="gramEnd"/>
      <w:r w:rsidRPr="00875208">
        <w:rPr>
          <w:rFonts w:cs="Times New Roman"/>
          <w:szCs w:val="24"/>
        </w:rPr>
        <w:t xml:space="preserve"> for the initial mediation session is due and payable in full to the mediator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at</w:t>
      </w:r>
      <w:proofErr w:type="gramEnd"/>
      <w:r w:rsidRPr="00875208">
        <w:rPr>
          <w:rFonts w:cs="Times New Roman"/>
          <w:szCs w:val="24"/>
        </w:rPr>
        <w:t xml:space="preserve"> least seven (7) days before the scheduled date for the commencement of such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mediation</w:t>
      </w:r>
      <w:proofErr w:type="gramEnd"/>
      <w:r w:rsidRPr="00875208">
        <w:rPr>
          <w:rFonts w:cs="Times New Roman"/>
          <w:szCs w:val="24"/>
        </w:rPr>
        <w:t xml:space="preserve"> session. Failure to pay the mediator as required herein is a basis for the</w:t>
      </w:r>
    </w:p>
    <w:p w:rsidR="005228A2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imposition</w:t>
      </w:r>
      <w:proofErr w:type="gramEnd"/>
      <w:r w:rsidRPr="00875208">
        <w:rPr>
          <w:rFonts w:cs="Times New Roman"/>
          <w:szCs w:val="24"/>
        </w:rPr>
        <w:t xml:space="preserve"> of sanctions by the court.</w:t>
      </w:r>
    </w:p>
    <w:p w:rsidR="00987B89" w:rsidRPr="00875208" w:rsidRDefault="00987B89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8A2" w:rsidRPr="00613802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r w:rsidRPr="00613802">
        <w:rPr>
          <w:rFonts w:cs="Times New Roman"/>
          <w:b/>
          <w:szCs w:val="24"/>
        </w:rPr>
        <w:t xml:space="preserve">68.10 Entry of Judgment </w:t>
      </w:r>
      <w:proofErr w:type="gramStart"/>
      <w:r w:rsidRPr="00613802">
        <w:rPr>
          <w:rFonts w:cs="Times New Roman"/>
          <w:b/>
          <w:szCs w:val="24"/>
        </w:rPr>
        <w:t>By</w:t>
      </w:r>
      <w:proofErr w:type="gramEnd"/>
      <w:r w:rsidRPr="00613802">
        <w:rPr>
          <w:rFonts w:cs="Times New Roman"/>
          <w:b/>
          <w:szCs w:val="24"/>
        </w:rPr>
        <w:t xml:space="preserve"> Affidavit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ascii="Arial" w:hAnsi="Arial" w:cs="Arial"/>
          <w:szCs w:val="24"/>
        </w:rPr>
        <w:t xml:space="preserve">(1) </w:t>
      </w:r>
      <w:r w:rsidRPr="00875208">
        <w:rPr>
          <w:rFonts w:cs="Times New Roman"/>
          <w:b/>
          <w:bCs/>
          <w:szCs w:val="24"/>
        </w:rPr>
        <w:t xml:space="preserve">Final Judgment </w:t>
      </w:r>
      <w:r w:rsidRPr="00875208">
        <w:rPr>
          <w:rFonts w:cs="Times New Roman"/>
          <w:szCs w:val="24"/>
        </w:rPr>
        <w:t>in a proceeding for dissolution of marriage or legal separation, motions to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modify</w:t>
      </w:r>
      <w:proofErr w:type="gramEnd"/>
      <w:r w:rsidRPr="00875208">
        <w:rPr>
          <w:rFonts w:cs="Times New Roman"/>
          <w:szCs w:val="24"/>
        </w:rPr>
        <w:t>, and actions for declaration of paternity may be entered upon the affidavit of either, or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both</w:t>
      </w:r>
      <w:proofErr w:type="gramEnd"/>
      <w:r w:rsidRPr="00875208">
        <w:rPr>
          <w:rFonts w:cs="Times New Roman"/>
          <w:szCs w:val="24"/>
        </w:rPr>
        <w:t xml:space="preserve"> parties when: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(a) There are no minor children of the mother and father and the mother is not pregnant,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or</w:t>
      </w:r>
      <w:proofErr w:type="gramEnd"/>
      <w:r w:rsidRPr="00875208">
        <w:rPr>
          <w:rFonts w:cs="Times New Roman"/>
          <w:szCs w:val="24"/>
        </w:rPr>
        <w:t xml:space="preserve"> both parties have entered into a written agreement determining custody and child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support</w:t>
      </w:r>
      <w:proofErr w:type="gramEnd"/>
      <w:r w:rsidRPr="00875208">
        <w:rPr>
          <w:rFonts w:cs="Times New Roman"/>
          <w:szCs w:val="24"/>
        </w:rPr>
        <w:t>; and the adverse party has been served in a manner provided by the Missouri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Rules of civil Procedure or has formally filed a verified entry of appearance or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responsive</w:t>
      </w:r>
      <w:proofErr w:type="gramEnd"/>
      <w:r w:rsidRPr="00875208">
        <w:rPr>
          <w:rFonts w:cs="Times New Roman"/>
          <w:szCs w:val="24"/>
        </w:rPr>
        <w:t xml:space="preserve"> pleading; and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(b) There is no genuine issue as to any material fact; and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(c) There is no marital property or marital debts to be divided or the parties have entered</w:t>
      </w:r>
    </w:p>
    <w:p w:rsidR="005228A2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into</w:t>
      </w:r>
      <w:proofErr w:type="gramEnd"/>
      <w:r w:rsidRPr="00875208">
        <w:rPr>
          <w:rFonts w:cs="Times New Roman"/>
          <w:szCs w:val="24"/>
        </w:rPr>
        <w:t xml:space="preserve"> a written agreement for the division of their marital property and marital debts.</w:t>
      </w:r>
    </w:p>
    <w:p w:rsidR="00921A8B" w:rsidRPr="00875208" w:rsidRDefault="00921A8B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 xml:space="preserve">(2) </w:t>
      </w:r>
      <w:r w:rsidRPr="00875208">
        <w:rPr>
          <w:rFonts w:cs="Times New Roman"/>
          <w:b/>
          <w:bCs/>
          <w:szCs w:val="24"/>
        </w:rPr>
        <w:t xml:space="preserve">Affidavit Filing. </w:t>
      </w:r>
      <w:r w:rsidRPr="00875208">
        <w:rPr>
          <w:rFonts w:cs="Times New Roman"/>
          <w:szCs w:val="24"/>
        </w:rPr>
        <w:t>If one party desires to submit the matter for entry of final judgment upon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an</w:t>
      </w:r>
      <w:proofErr w:type="gramEnd"/>
      <w:r w:rsidRPr="00875208">
        <w:rPr>
          <w:rFonts w:cs="Times New Roman"/>
          <w:szCs w:val="24"/>
        </w:rPr>
        <w:t xml:space="preserve"> affidavit, the submitting party shall file an affidavit setting forth sworn testimony showing the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Court's jurisdiction and factual averments sufficient to support the relief requested in the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proceeding</w:t>
      </w:r>
      <w:proofErr w:type="gramEnd"/>
      <w:r w:rsidRPr="00875208">
        <w:rPr>
          <w:rFonts w:cs="Times New Roman"/>
          <w:szCs w:val="24"/>
        </w:rPr>
        <w:t>, together with a copy of the proposed judgment, a copy of any written agreement(s)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proofErr w:type="gramStart"/>
      <w:r w:rsidRPr="00875208">
        <w:rPr>
          <w:rFonts w:cs="Times New Roman"/>
          <w:szCs w:val="24"/>
        </w:rPr>
        <w:t>proposed</w:t>
      </w:r>
      <w:proofErr w:type="gramEnd"/>
      <w:r w:rsidRPr="00875208">
        <w:rPr>
          <w:rFonts w:cs="Times New Roman"/>
          <w:szCs w:val="24"/>
        </w:rPr>
        <w:t xml:space="preserve"> for adoption by the Court, a completed Form 14, and any other supporting evidence. </w:t>
      </w:r>
      <w:r w:rsidRPr="00875208">
        <w:rPr>
          <w:rFonts w:ascii="Arial" w:hAnsi="Arial" w:cs="Arial"/>
          <w:szCs w:val="24"/>
        </w:rPr>
        <w:t>If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all</w:t>
      </w:r>
      <w:proofErr w:type="gramEnd"/>
      <w:r w:rsidRPr="00875208">
        <w:rPr>
          <w:rFonts w:cs="Times New Roman"/>
          <w:szCs w:val="24"/>
        </w:rPr>
        <w:t xml:space="preserve"> parties are in default, the court may proceed with entering judgment upon the affidavit. </w:t>
      </w:r>
      <w:r w:rsidRPr="00875208">
        <w:rPr>
          <w:rFonts w:ascii="Arial" w:hAnsi="Arial" w:cs="Arial"/>
          <w:szCs w:val="24"/>
        </w:rPr>
        <w:t xml:space="preserve">If </w:t>
      </w:r>
      <w:r w:rsidRPr="00875208">
        <w:rPr>
          <w:rFonts w:cs="Times New Roman"/>
          <w:szCs w:val="24"/>
        </w:rPr>
        <w:t>any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other</w:t>
      </w:r>
      <w:proofErr w:type="gramEnd"/>
      <w:r w:rsidRPr="00875208">
        <w:rPr>
          <w:rFonts w:cs="Times New Roman"/>
          <w:szCs w:val="24"/>
        </w:rPr>
        <w:t xml:space="preserve"> party is not in default, the court may proceed with entering judgment upon the affidavit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only</w:t>
      </w:r>
      <w:proofErr w:type="gramEnd"/>
      <w:r w:rsidRPr="00875208">
        <w:rPr>
          <w:rFonts w:cs="Times New Roman"/>
          <w:szCs w:val="24"/>
        </w:rPr>
        <w:t xml:space="preserve"> with the written consent of all non-defaulting parties. The filing of such affidavit shall not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be</w:t>
      </w:r>
      <w:proofErr w:type="gramEnd"/>
      <w:r w:rsidRPr="00875208">
        <w:rPr>
          <w:rFonts w:cs="Times New Roman"/>
          <w:szCs w:val="24"/>
        </w:rPr>
        <w:t xml:space="preserve"> deemed to shorten any statutory waiting period required for entry of a Judgment of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Dissolution or Judgment of Legal Separation.</w:t>
      </w:r>
      <w:proofErr w:type="gramEnd"/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(3) The Court shall not be bound to enter a judgment upon the affidavits of either or both parties,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but</w:t>
      </w:r>
      <w:proofErr w:type="gramEnd"/>
      <w:r w:rsidRPr="00875208">
        <w:rPr>
          <w:rFonts w:cs="Times New Roman"/>
          <w:szCs w:val="24"/>
        </w:rPr>
        <w:t xml:space="preserve"> the Court may, upon its own motion, require that a formal hearing be held to determine any</w:t>
      </w:r>
    </w:p>
    <w:p w:rsidR="005228A2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or</w:t>
      </w:r>
      <w:proofErr w:type="gramEnd"/>
      <w:r w:rsidRPr="00875208">
        <w:rPr>
          <w:rFonts w:cs="Times New Roman"/>
          <w:szCs w:val="24"/>
        </w:rPr>
        <w:t xml:space="preserve"> all issues presented by the pleadings.</w:t>
      </w:r>
    </w:p>
    <w:p w:rsidR="000E2511" w:rsidRPr="00875208" w:rsidRDefault="000E2511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8A2" w:rsidRPr="000E2511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r w:rsidRPr="000E2511">
        <w:rPr>
          <w:rFonts w:cs="Times New Roman"/>
          <w:b/>
          <w:szCs w:val="24"/>
        </w:rPr>
        <w:lastRenderedPageBreak/>
        <w:t>68.11 Failure to Comply With Rule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ascii="Arial" w:hAnsi="Arial" w:cs="Arial"/>
          <w:szCs w:val="24"/>
        </w:rPr>
        <w:t xml:space="preserve">If </w:t>
      </w:r>
      <w:r w:rsidRPr="00875208">
        <w:rPr>
          <w:rFonts w:cs="Times New Roman"/>
          <w:szCs w:val="24"/>
        </w:rPr>
        <w:t>a party fails to comply with any provision of Rules 68.1 through 68.11, the court may, upon its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own</w:t>
      </w:r>
      <w:proofErr w:type="gramEnd"/>
      <w:r w:rsidRPr="00875208">
        <w:rPr>
          <w:rFonts w:cs="Times New Roman"/>
          <w:szCs w:val="24"/>
        </w:rPr>
        <w:t xml:space="preserve"> motion or the motion of a party, after reasonable notice to all parties, make such orders in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regard</w:t>
      </w:r>
      <w:proofErr w:type="gramEnd"/>
      <w:r w:rsidRPr="00875208">
        <w:rPr>
          <w:rFonts w:cs="Times New Roman"/>
          <w:szCs w:val="24"/>
        </w:rPr>
        <w:t xml:space="preserve"> to failure as are just and among others the following: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ascii="Arial" w:hAnsi="Arial" w:cs="Arial"/>
          <w:szCs w:val="24"/>
        </w:rPr>
        <w:t xml:space="preserve">(1) </w:t>
      </w:r>
      <w:r w:rsidRPr="00875208">
        <w:rPr>
          <w:rFonts w:cs="Times New Roman"/>
          <w:szCs w:val="24"/>
        </w:rPr>
        <w:t>An order requiring the party who fails to timely attend a scheduled mediation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session</w:t>
      </w:r>
      <w:proofErr w:type="gramEnd"/>
      <w:r w:rsidRPr="00875208">
        <w:rPr>
          <w:rFonts w:cs="Times New Roman"/>
          <w:szCs w:val="24"/>
        </w:rPr>
        <w:t xml:space="preserve"> to pay to the mediator an amount as determined by the court up to the total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cost</w:t>
      </w:r>
      <w:proofErr w:type="gramEnd"/>
      <w:r w:rsidRPr="00875208">
        <w:rPr>
          <w:rFonts w:cs="Times New Roman"/>
          <w:szCs w:val="24"/>
        </w:rPr>
        <w:t xml:space="preserve"> for the mediation session.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(2) An order requiring the party who fails to timely attend a scheduled mediation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session</w:t>
      </w:r>
      <w:proofErr w:type="gramEnd"/>
      <w:r w:rsidRPr="00875208">
        <w:rPr>
          <w:rFonts w:cs="Times New Roman"/>
          <w:szCs w:val="24"/>
        </w:rPr>
        <w:t xml:space="preserve"> to pay to the other party or parties required to attend the mediation session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an</w:t>
      </w:r>
      <w:proofErr w:type="gramEnd"/>
      <w:r w:rsidRPr="00875208">
        <w:rPr>
          <w:rFonts w:cs="Times New Roman"/>
          <w:szCs w:val="24"/>
        </w:rPr>
        <w:t xml:space="preserve"> amount as determined by the court for their lost wages and expenses in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attending</w:t>
      </w:r>
      <w:proofErr w:type="gramEnd"/>
      <w:r w:rsidRPr="00875208">
        <w:rPr>
          <w:rFonts w:cs="Times New Roman"/>
          <w:szCs w:val="24"/>
        </w:rPr>
        <w:t xml:space="preserve"> such session.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(3) An order refusing to allow the disobedient party to support or oppose designated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claims</w:t>
      </w:r>
      <w:proofErr w:type="gramEnd"/>
      <w:r w:rsidRPr="00875208">
        <w:rPr>
          <w:rFonts w:cs="Times New Roman"/>
          <w:szCs w:val="24"/>
        </w:rPr>
        <w:t xml:space="preserve"> or defenses or prohibit the disobedient party from introducing designated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matters</w:t>
      </w:r>
      <w:proofErr w:type="gramEnd"/>
      <w:r w:rsidRPr="00875208">
        <w:rPr>
          <w:rFonts w:cs="Times New Roman"/>
          <w:szCs w:val="24"/>
        </w:rPr>
        <w:t xml:space="preserve"> in evidence.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(4) An order treating as a contempt of court the failure to obey.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(5) An order requiring the disobedient party or the attorney advising the disobedient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party</w:t>
      </w:r>
      <w:proofErr w:type="gramEnd"/>
      <w:r w:rsidRPr="00875208">
        <w:rPr>
          <w:rFonts w:cs="Times New Roman"/>
          <w:szCs w:val="24"/>
        </w:rPr>
        <w:t xml:space="preserve"> or both to pay the reasonable expenses, including attorney's fees, caused by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the</w:t>
      </w:r>
      <w:proofErr w:type="gramEnd"/>
      <w:r w:rsidRPr="00875208">
        <w:rPr>
          <w:rFonts w:cs="Times New Roman"/>
          <w:szCs w:val="24"/>
        </w:rPr>
        <w:t xml:space="preserve"> failure, unless the court finds that the failure was substantially justified or that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other</w:t>
      </w:r>
      <w:proofErr w:type="gramEnd"/>
      <w:r w:rsidRPr="00875208">
        <w:rPr>
          <w:rFonts w:cs="Times New Roman"/>
          <w:szCs w:val="24"/>
        </w:rPr>
        <w:t xml:space="preserve"> circumstances make an award of expenses unjust.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(6) An order striking pleadings or parts thereof or staying further proceedings until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the</w:t>
      </w:r>
      <w:proofErr w:type="gramEnd"/>
      <w:r w:rsidRPr="00875208">
        <w:rPr>
          <w:rFonts w:cs="Times New Roman"/>
          <w:szCs w:val="24"/>
        </w:rPr>
        <w:t xml:space="preserve"> order is obeyed or dismissing the action or proceeding or any part thereof or,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rendering</w:t>
      </w:r>
      <w:proofErr w:type="gramEnd"/>
      <w:r w:rsidRPr="00875208">
        <w:rPr>
          <w:rFonts w:cs="Times New Roman"/>
          <w:szCs w:val="24"/>
        </w:rPr>
        <w:t xml:space="preserve"> a judgment by default against the disobedient party.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(7) Upon a showing of reasonable excuse, the court may grant the disobedient party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additional</w:t>
      </w:r>
      <w:proofErr w:type="gramEnd"/>
      <w:r w:rsidRPr="00875208">
        <w:rPr>
          <w:rFonts w:cs="Times New Roman"/>
          <w:szCs w:val="24"/>
        </w:rPr>
        <w:t xml:space="preserve"> time to comply and, if appropriate, impose any further sanctions as set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forth</w:t>
      </w:r>
      <w:proofErr w:type="gramEnd"/>
      <w:r w:rsidRPr="00875208">
        <w:rPr>
          <w:rFonts w:cs="Times New Roman"/>
          <w:szCs w:val="24"/>
        </w:rPr>
        <w:t xml:space="preserve"> herein should the disobedient party not comply within such additional time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period</w:t>
      </w:r>
      <w:proofErr w:type="gramEnd"/>
      <w:r w:rsidRPr="00875208">
        <w:rPr>
          <w:rFonts w:cs="Times New Roman"/>
          <w:szCs w:val="24"/>
        </w:rPr>
        <w:t>.</w:t>
      </w:r>
    </w:p>
    <w:p w:rsidR="005228A2" w:rsidRPr="00875208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5208">
        <w:rPr>
          <w:rFonts w:cs="Times New Roman"/>
          <w:szCs w:val="24"/>
        </w:rPr>
        <w:t>(8) Likewise, the Court, on its own motion, on any case pending in such counties,</w:t>
      </w:r>
      <w:r w:rsidR="00D82763">
        <w:rPr>
          <w:rFonts w:cs="Times New Roman"/>
          <w:szCs w:val="24"/>
        </w:rPr>
        <w:t xml:space="preserve"> </w:t>
      </w:r>
      <w:r w:rsidRPr="00875208">
        <w:rPr>
          <w:rFonts w:cs="Times New Roman"/>
          <w:szCs w:val="24"/>
        </w:rPr>
        <w:t>may suspend, by written order, the compliance by the parties with any part or</w:t>
      </w:r>
    </w:p>
    <w:p w:rsidR="005228A2" w:rsidRDefault="005228A2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875208">
        <w:rPr>
          <w:rFonts w:cs="Times New Roman"/>
          <w:szCs w:val="24"/>
        </w:rPr>
        <w:t>parts</w:t>
      </w:r>
      <w:proofErr w:type="gramEnd"/>
      <w:r w:rsidRPr="00875208">
        <w:rPr>
          <w:rFonts w:cs="Times New Roman"/>
          <w:szCs w:val="24"/>
        </w:rPr>
        <w:t xml:space="preserve"> of Rules 68.01 through 68.11.</w:t>
      </w:r>
    </w:p>
    <w:p w:rsidR="00063C8F" w:rsidRPr="00875208" w:rsidRDefault="00063C8F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CC02DA" w:rsidRDefault="00CC02DA" w:rsidP="005228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sectPr w:rsidR="00CC02DA" w:rsidSect="00BA3D05">
      <w:pgSz w:w="12240" w:h="15840"/>
      <w:pgMar w:top="1440" w:right="1080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553AC"/>
    <w:multiLevelType w:val="hybridMultilevel"/>
    <w:tmpl w:val="B12A0BF0"/>
    <w:lvl w:ilvl="0" w:tplc="BE1017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56245"/>
    <w:multiLevelType w:val="hybridMultilevel"/>
    <w:tmpl w:val="4DA8B89E"/>
    <w:lvl w:ilvl="0" w:tplc="2AECF6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A1100"/>
    <w:multiLevelType w:val="hybridMultilevel"/>
    <w:tmpl w:val="BBDC7480"/>
    <w:lvl w:ilvl="0" w:tplc="D6889C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8A2"/>
    <w:rsid w:val="000039C6"/>
    <w:rsid w:val="000138CD"/>
    <w:rsid w:val="0004427A"/>
    <w:rsid w:val="00063C8F"/>
    <w:rsid w:val="000A09D0"/>
    <w:rsid w:val="000E2511"/>
    <w:rsid w:val="00150087"/>
    <w:rsid w:val="002515E4"/>
    <w:rsid w:val="003652E8"/>
    <w:rsid w:val="003A7BCA"/>
    <w:rsid w:val="004B2ABD"/>
    <w:rsid w:val="005137C4"/>
    <w:rsid w:val="005228A2"/>
    <w:rsid w:val="00544E6A"/>
    <w:rsid w:val="00566C7B"/>
    <w:rsid w:val="00587EDF"/>
    <w:rsid w:val="00613802"/>
    <w:rsid w:val="006D4754"/>
    <w:rsid w:val="00712883"/>
    <w:rsid w:val="007548E9"/>
    <w:rsid w:val="007D74EB"/>
    <w:rsid w:val="00826971"/>
    <w:rsid w:val="00875208"/>
    <w:rsid w:val="008C3C78"/>
    <w:rsid w:val="009037D1"/>
    <w:rsid w:val="00921A8B"/>
    <w:rsid w:val="00987B89"/>
    <w:rsid w:val="00994361"/>
    <w:rsid w:val="00A777F9"/>
    <w:rsid w:val="00B07295"/>
    <w:rsid w:val="00B202B9"/>
    <w:rsid w:val="00B511DD"/>
    <w:rsid w:val="00BA3D05"/>
    <w:rsid w:val="00C50D82"/>
    <w:rsid w:val="00CC02DA"/>
    <w:rsid w:val="00D82763"/>
    <w:rsid w:val="00E80D03"/>
    <w:rsid w:val="00EA7333"/>
    <w:rsid w:val="00ED0644"/>
    <w:rsid w:val="00ED5128"/>
    <w:rsid w:val="00F35482"/>
    <w:rsid w:val="00F84B4C"/>
    <w:rsid w:val="00FA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3245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Courts Administrator</Company>
  <LinksUpToDate>false</LinksUpToDate>
  <CharactersWithSpaces>21705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D. Conner</dc:creator>
  <cp:lastModifiedBy>Elizabeth V. Rohrs</cp:lastModifiedBy>
  <cp:revision>2</cp:revision>
  <dcterms:created xsi:type="dcterms:W3CDTF">2015-10-08T18:06:00Z</dcterms:created>
  <dcterms:modified xsi:type="dcterms:W3CDTF">2015-10-08T18:06:00Z</dcterms:modified>
</cp:coreProperties>
</file>